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32" w:rsidRDefault="00560632" w:rsidP="0056063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560632" w:rsidRDefault="00560632" w:rsidP="00560632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20"/>
          <w:sz w:val="36"/>
          <w:szCs w:val="36"/>
        </w:rPr>
        <w:t>2018全国保险机构内部审计实务专题培训班报名回执表</w:t>
      </w:r>
    </w:p>
    <w:p w:rsidR="00560632" w:rsidRDefault="00560632" w:rsidP="00560632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704"/>
        <w:gridCol w:w="846"/>
        <w:gridCol w:w="302"/>
        <w:gridCol w:w="6"/>
        <w:gridCol w:w="1245"/>
        <w:gridCol w:w="1402"/>
        <w:gridCol w:w="984"/>
        <w:gridCol w:w="7"/>
        <w:gridCol w:w="1418"/>
        <w:gridCol w:w="704"/>
        <w:gridCol w:w="847"/>
        <w:gridCol w:w="1164"/>
        <w:gridCol w:w="1091"/>
        <w:gridCol w:w="1614"/>
      </w:tblGrid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  名  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val="42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560632" w:rsidTr="00560632">
        <w:trPr>
          <w:trHeight w:hRule="exact" w:val="53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32" w:rsidRDefault="00560632" w:rsidP="001A6605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560632" w:rsidTr="00560632">
        <w:trPr>
          <w:trHeight w:val="1398"/>
        </w:trPr>
        <w:tc>
          <w:tcPr>
            <w:tcW w:w="13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32" w:rsidRDefault="00560632" w:rsidP="001A6605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 w:rsidR="00560632" w:rsidRDefault="00560632" w:rsidP="001A6605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560632" w:rsidRDefault="00560632" w:rsidP="001A6605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560632" w:rsidRDefault="00560632" w:rsidP="001A6605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:rsidR="00ED1531" w:rsidRPr="00560632" w:rsidRDefault="00560632" w:rsidP="00560632">
      <w:pPr>
        <w:ind w:firstLineChars="5750" w:firstLine="12075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ED1531" w:rsidRPr="0056063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32"/>
    <w:rsid w:val="00145B32"/>
    <w:rsid w:val="0056063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4B35"/>
  <w15:chartTrackingRefBased/>
  <w15:docId w15:val="{D61C5B86-3F76-4262-A159-56593FE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63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2018-01-28T03:16:00Z</dcterms:created>
  <dcterms:modified xsi:type="dcterms:W3CDTF">2018-01-28T03:17:00Z</dcterms:modified>
</cp:coreProperties>
</file>